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7644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  <w:r w:rsidRPr="00E073AE">
        <w:rPr>
          <w:rFonts w:ascii="Arial" w:hAnsi="Arial" w:cs="Arial"/>
        </w:rPr>
        <w:t xml:space="preserve">Ciudad, </w:t>
      </w:r>
      <w:proofErr w:type="spellStart"/>
      <w:r w:rsidRPr="00E073AE">
        <w:rPr>
          <w:rFonts w:ascii="Arial" w:hAnsi="Arial" w:cs="Arial"/>
        </w:rPr>
        <w:t>xx</w:t>
      </w:r>
      <w:proofErr w:type="spellEnd"/>
      <w:r w:rsidRPr="00E073AE">
        <w:rPr>
          <w:rFonts w:ascii="Arial" w:hAnsi="Arial" w:cs="Arial"/>
        </w:rPr>
        <w:t xml:space="preserve"> de </w:t>
      </w:r>
      <w:proofErr w:type="spellStart"/>
      <w:r w:rsidRPr="00E073AE">
        <w:rPr>
          <w:rFonts w:ascii="Arial" w:hAnsi="Arial" w:cs="Arial"/>
        </w:rPr>
        <w:t>xxxxxxxxxxxxxx</w:t>
      </w:r>
      <w:proofErr w:type="spellEnd"/>
      <w:r w:rsidRPr="00E073AE">
        <w:rPr>
          <w:rFonts w:ascii="Arial" w:hAnsi="Arial" w:cs="Arial"/>
        </w:rPr>
        <w:t xml:space="preserve"> de 202x.</w:t>
      </w:r>
    </w:p>
    <w:p w14:paraId="5E54E88A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</w:p>
    <w:p w14:paraId="7A69EE2A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  <w:r w:rsidRPr="00E073AE">
        <w:rPr>
          <w:rFonts w:ascii="Arial" w:hAnsi="Arial" w:cs="Arial"/>
        </w:rPr>
        <w:t>Señores:</w:t>
      </w:r>
    </w:p>
    <w:p w14:paraId="4CE2C103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073AE">
        <w:rPr>
          <w:rFonts w:ascii="Arial" w:hAnsi="Arial" w:cs="Arial"/>
          <w:b/>
          <w:bCs/>
        </w:rPr>
        <w:t>CAMARA DE COMERCIO DE CASANARE</w:t>
      </w:r>
    </w:p>
    <w:p w14:paraId="32135E64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  <w:r w:rsidRPr="00E073AE">
        <w:rPr>
          <w:rFonts w:ascii="Arial" w:hAnsi="Arial" w:cs="Arial"/>
        </w:rPr>
        <w:t>Ciudad.</w:t>
      </w:r>
    </w:p>
    <w:p w14:paraId="2C18F50D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</w:p>
    <w:p w14:paraId="547DBB94" w14:textId="28875BD1" w:rsidR="0040459D" w:rsidRPr="00E073AE" w:rsidRDefault="0040459D" w:rsidP="0040459D">
      <w:pPr>
        <w:spacing w:after="0" w:line="240" w:lineRule="auto"/>
        <w:ind w:left="2124"/>
        <w:rPr>
          <w:rFonts w:ascii="Arial" w:eastAsia="Times New Roman" w:hAnsi="Arial" w:cs="Arial"/>
          <w:b/>
          <w:bCs/>
        </w:rPr>
      </w:pPr>
      <w:r w:rsidRPr="00E073AE">
        <w:rPr>
          <w:rFonts w:ascii="Arial" w:hAnsi="Arial" w:cs="Arial"/>
          <w:b/>
          <w:bCs/>
        </w:rPr>
        <w:t>Referencia</w:t>
      </w:r>
      <w:r w:rsidRPr="00E073AE">
        <w:rPr>
          <w:rFonts w:ascii="Arial" w:hAnsi="Arial" w:cs="Arial"/>
        </w:rPr>
        <w:t xml:space="preserve">. </w:t>
      </w:r>
      <w:commentRangeStart w:id="0"/>
      <w:r w:rsidRPr="00E073AE">
        <w:rPr>
          <w:rFonts w:ascii="Arial" w:hAnsi="Arial" w:cs="Arial"/>
        </w:rPr>
        <w:t>cancelación</w:t>
      </w:r>
      <w:commentRangeEnd w:id="0"/>
      <w:r w:rsidRPr="00E073AE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E073AE">
        <w:rPr>
          <w:rFonts w:ascii="Arial" w:hAnsi="Arial" w:cs="Arial"/>
        </w:rPr>
        <w:t xml:space="preserve">  situación de control de sociedad </w:t>
      </w:r>
      <w:r w:rsidRPr="00E073AE">
        <w:rPr>
          <w:rFonts w:ascii="Arial" w:eastAsia="Times New Roman" w:hAnsi="Arial" w:cs="Arial"/>
          <w:b/>
          <w:bCs/>
          <w:color w:val="000000"/>
        </w:rPr>
        <w:t xml:space="preserve">XXXXXXXXXXXXXXXXXXX </w:t>
      </w:r>
      <w:r w:rsidRPr="00E073AE">
        <w:rPr>
          <w:rFonts w:ascii="Arial" w:hAnsi="Arial" w:cs="Arial"/>
        </w:rPr>
        <w:t xml:space="preserve">Nit </w:t>
      </w:r>
      <w:r w:rsidRPr="00E073AE">
        <w:rPr>
          <w:rFonts w:ascii="Arial" w:eastAsia="Times New Roman" w:hAnsi="Arial" w:cs="Arial"/>
          <w:color w:val="000000"/>
        </w:rPr>
        <w:t>XXXXXXXXXXXXXXXXXX</w:t>
      </w:r>
    </w:p>
    <w:p w14:paraId="7691FE05" w14:textId="77777777" w:rsidR="0040459D" w:rsidRDefault="0040459D" w:rsidP="0040459D">
      <w:pPr>
        <w:spacing w:after="0" w:line="240" w:lineRule="auto"/>
        <w:jc w:val="both"/>
        <w:rPr>
          <w:rFonts w:ascii="Arial" w:hAnsi="Arial" w:cs="Arial"/>
        </w:rPr>
      </w:pPr>
    </w:p>
    <w:p w14:paraId="5C8D5CD4" w14:textId="77777777" w:rsidR="0040459D" w:rsidRDefault="0040459D" w:rsidP="0040459D">
      <w:pPr>
        <w:spacing w:after="0" w:line="240" w:lineRule="auto"/>
        <w:jc w:val="both"/>
        <w:rPr>
          <w:rFonts w:ascii="Arial" w:hAnsi="Arial" w:cs="Arial"/>
        </w:rPr>
      </w:pPr>
    </w:p>
    <w:p w14:paraId="45EB634A" w14:textId="77777777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</w:p>
    <w:p w14:paraId="59CAFD2D" w14:textId="299DC21C" w:rsidR="0040459D" w:rsidRPr="00E073AE" w:rsidRDefault="0040459D" w:rsidP="0040459D">
      <w:pPr>
        <w:spacing w:after="0" w:line="240" w:lineRule="auto"/>
        <w:jc w:val="both"/>
        <w:rPr>
          <w:rFonts w:ascii="Arial" w:hAnsi="Arial" w:cs="Arial"/>
        </w:rPr>
      </w:pPr>
      <w:r w:rsidRPr="00E073AE">
        <w:rPr>
          <w:rFonts w:ascii="Arial" w:hAnsi="Arial" w:cs="Arial"/>
        </w:rPr>
        <w:t xml:space="preserve">XXXXXXXXXXXXXXXXXXXXXXXXXXXXXXX, mayor de edad, identificado con cedula de ciudadanía </w:t>
      </w:r>
      <w:proofErr w:type="spellStart"/>
      <w:r w:rsidRPr="00E073AE">
        <w:rPr>
          <w:rFonts w:ascii="Arial" w:hAnsi="Arial" w:cs="Arial"/>
        </w:rPr>
        <w:t>N°</w:t>
      </w:r>
      <w:proofErr w:type="spellEnd"/>
      <w:r w:rsidRPr="00E073AE">
        <w:rPr>
          <w:rFonts w:ascii="Arial" w:hAnsi="Arial" w:cs="Arial"/>
        </w:rPr>
        <w:t xml:space="preserve"> </w:t>
      </w:r>
      <w:proofErr w:type="spellStart"/>
      <w:r w:rsidRPr="00E073AE">
        <w:rPr>
          <w:rFonts w:ascii="Arial" w:hAnsi="Arial" w:cs="Arial"/>
        </w:rPr>
        <w:t>xxxxxxxxxxxxx</w:t>
      </w:r>
      <w:proofErr w:type="spellEnd"/>
      <w:r w:rsidRPr="00E073AE">
        <w:rPr>
          <w:rFonts w:ascii="Arial" w:hAnsi="Arial" w:cs="Arial"/>
        </w:rPr>
        <w:t xml:space="preserve"> </w:t>
      </w:r>
      <w:r w:rsidRPr="00E073AE">
        <w:rPr>
          <w:rFonts w:ascii="Arial" w:eastAsia="Times New Roman" w:hAnsi="Arial" w:cs="Arial"/>
          <w:color w:val="000000"/>
        </w:rPr>
        <w:t>en</w:t>
      </w:r>
      <w:r w:rsidRPr="00E073AE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>controlante</w:t>
      </w:r>
      <w:r w:rsidRPr="00E073AE">
        <w:rPr>
          <w:rFonts w:ascii="Arial" w:hAnsi="Arial" w:cs="Arial"/>
        </w:rPr>
        <w:t xml:space="preserve"> de la sociedad </w:t>
      </w:r>
      <w:r w:rsidRPr="00E073AE">
        <w:rPr>
          <w:rFonts w:ascii="Arial" w:eastAsia="Times New Roman" w:hAnsi="Arial" w:cs="Arial"/>
          <w:b/>
          <w:bCs/>
          <w:color w:val="000000"/>
        </w:rPr>
        <w:t xml:space="preserve">XXXXXXXXXXXXXXXXXXXXXXXXXX </w:t>
      </w:r>
      <w:r w:rsidRPr="00E073AE">
        <w:rPr>
          <w:rFonts w:ascii="Arial" w:eastAsia="Times New Roman" w:hAnsi="Arial" w:cs="Arial"/>
          <w:b/>
          <w:bCs/>
        </w:rPr>
        <w:t xml:space="preserve"> </w:t>
      </w:r>
      <w:r w:rsidRPr="00E073AE">
        <w:rPr>
          <w:rFonts w:ascii="Arial" w:hAnsi="Arial" w:cs="Arial"/>
          <w:b/>
          <w:bCs/>
        </w:rPr>
        <w:t xml:space="preserve">identificada con Nit </w:t>
      </w:r>
      <w:r w:rsidRPr="00E073AE">
        <w:rPr>
          <w:rFonts w:ascii="Arial" w:eastAsia="Times New Roman" w:hAnsi="Arial" w:cs="Arial"/>
          <w:b/>
          <w:bCs/>
          <w:color w:val="000000"/>
        </w:rPr>
        <w:t>XXXXXXXXXXXXXXXX</w:t>
      </w:r>
      <w:r w:rsidRPr="00E073AE">
        <w:rPr>
          <w:rFonts w:ascii="Arial" w:hAnsi="Arial" w:cs="Arial"/>
        </w:rPr>
        <w:t xml:space="preserve">, solicito de forma expresa la </w:t>
      </w:r>
      <w:r w:rsidRPr="00E073AE">
        <w:rPr>
          <w:rFonts w:ascii="Arial" w:hAnsi="Arial" w:cs="Arial"/>
          <w:highlight w:val="yellow"/>
        </w:rPr>
        <w:t>cancelación</w:t>
      </w:r>
      <w:r w:rsidRPr="00E073AE">
        <w:rPr>
          <w:rFonts w:ascii="Arial" w:hAnsi="Arial" w:cs="Arial"/>
        </w:rPr>
        <w:t xml:space="preserve"> de la situación de control </w:t>
      </w:r>
      <w:r>
        <w:rPr>
          <w:rFonts w:ascii="Arial" w:hAnsi="Arial" w:cs="Arial"/>
        </w:rPr>
        <w:t xml:space="preserve">sobre dicha sociedad </w:t>
      </w:r>
      <w:r w:rsidRPr="00E073AE">
        <w:rPr>
          <w:rFonts w:ascii="Arial" w:hAnsi="Arial" w:cs="Arial"/>
        </w:rPr>
        <w:t>por cuanto (</w:t>
      </w:r>
      <w:r w:rsidRPr="00E073AE">
        <w:rPr>
          <w:rFonts w:ascii="Arial" w:hAnsi="Arial" w:cs="Arial"/>
          <w:color w:val="FF0000"/>
          <w:highlight w:val="yellow"/>
        </w:rPr>
        <w:t>CAUSA</w:t>
      </w:r>
      <w:r w:rsidRPr="00E073AE">
        <w:rPr>
          <w:rFonts w:ascii="Arial" w:hAnsi="Arial" w:cs="Arial"/>
        </w:rPr>
        <w:t xml:space="preserve">) (Ejemplo) </w:t>
      </w:r>
      <w:r>
        <w:rPr>
          <w:rFonts w:ascii="Arial" w:hAnsi="Arial" w:cs="Arial"/>
        </w:rPr>
        <w:t>(</w:t>
      </w:r>
      <w:r w:rsidRPr="00E073AE">
        <w:rPr>
          <w:rFonts w:ascii="Arial" w:hAnsi="Arial" w:cs="Arial"/>
        </w:rPr>
        <w:t>cedió en su totalidad las acciones de la empresa y no hace parte de la misma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por lo anterior no se da cumplimiento a </w:t>
      </w:r>
      <w:r w:rsidRPr="0040459D">
        <w:rPr>
          <w:rFonts w:ascii="Arial" w:hAnsi="Arial" w:cs="Arial"/>
        </w:rPr>
        <w:t>los criterios de subordinación establecidos en el artículo 260 y 261 del código de comercio y Ley 222 de 1995</w:t>
      </w:r>
    </w:p>
    <w:p w14:paraId="6CE7E128" w14:textId="77777777" w:rsidR="0040459D" w:rsidRDefault="0040459D" w:rsidP="0040459D">
      <w:pPr>
        <w:spacing w:line="240" w:lineRule="auto"/>
        <w:rPr>
          <w:rFonts w:ascii="Arial" w:hAnsi="Arial" w:cs="Arial"/>
        </w:rPr>
      </w:pPr>
    </w:p>
    <w:p w14:paraId="16B59EF7" w14:textId="77777777" w:rsidR="0040459D" w:rsidRDefault="0040459D" w:rsidP="0040459D">
      <w:pPr>
        <w:spacing w:line="240" w:lineRule="auto"/>
        <w:rPr>
          <w:rFonts w:ascii="Arial" w:hAnsi="Arial" w:cs="Arial"/>
        </w:rPr>
      </w:pPr>
    </w:p>
    <w:p w14:paraId="4A26E24D" w14:textId="77777777" w:rsidR="0040459D" w:rsidRPr="00E073AE" w:rsidRDefault="0040459D" w:rsidP="0040459D">
      <w:pPr>
        <w:spacing w:line="240" w:lineRule="auto"/>
        <w:rPr>
          <w:rFonts w:ascii="Arial" w:hAnsi="Arial" w:cs="Arial"/>
        </w:rPr>
      </w:pPr>
    </w:p>
    <w:p w14:paraId="50C479B1" w14:textId="77777777" w:rsidR="0040459D" w:rsidRPr="00E073AE" w:rsidRDefault="0040459D" w:rsidP="0040459D">
      <w:pPr>
        <w:spacing w:line="240" w:lineRule="auto"/>
        <w:rPr>
          <w:rFonts w:ascii="Arial" w:hAnsi="Arial" w:cs="Arial"/>
        </w:rPr>
      </w:pPr>
      <w:r w:rsidRPr="00E073AE">
        <w:rPr>
          <w:rFonts w:ascii="Arial" w:hAnsi="Arial" w:cs="Arial"/>
        </w:rPr>
        <w:t>Atentamente,</w:t>
      </w:r>
    </w:p>
    <w:p w14:paraId="1C7D4D5A" w14:textId="77777777" w:rsidR="0040459D" w:rsidRPr="00E073AE" w:rsidRDefault="0040459D" w:rsidP="0040459D">
      <w:pPr>
        <w:spacing w:line="240" w:lineRule="auto"/>
        <w:rPr>
          <w:rFonts w:ascii="Arial" w:hAnsi="Arial" w:cs="Arial"/>
        </w:rPr>
      </w:pPr>
      <w:r w:rsidRPr="00E0436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0CEB7" wp14:editId="60D70910">
                <wp:simplePos x="0" y="0"/>
                <wp:positionH relativeFrom="column">
                  <wp:posOffset>3596005</wp:posOffset>
                </wp:positionH>
                <wp:positionV relativeFrom="paragraph">
                  <wp:posOffset>249555</wp:posOffset>
                </wp:positionV>
                <wp:extent cx="2486025" cy="1404620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2698" w14:textId="77777777" w:rsidR="0040459D" w:rsidRPr="00E073AE" w:rsidRDefault="0040459D" w:rsidP="0040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073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XXXXXXXXXXXXXXXXXXXXXXXX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794864" w14:textId="77777777" w:rsidR="0040459D" w:rsidRPr="00E073AE" w:rsidRDefault="0040459D" w:rsidP="0040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3AE">
                              <w:rPr>
                                <w:rFonts w:ascii="Arial" w:hAnsi="Arial" w:cs="Arial"/>
                              </w:rPr>
                              <w:t>cc</w:t>
                            </w:r>
                            <w:proofErr w:type="spellEnd"/>
                          </w:p>
                          <w:p w14:paraId="49DB26DA" w14:textId="77777777" w:rsidR="0040459D" w:rsidRDefault="0040459D" w:rsidP="0040459D">
                            <w:r>
                              <w:rPr>
                                <w:rFonts w:ascii="Arial" w:hAnsi="Arial" w:cs="Arial"/>
                              </w:rPr>
                              <w:t>Controlante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0CE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3.15pt;margin-top:19.65pt;width:19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+L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" stroked="f">
                <v:textbox style="mso-fit-shape-to-text:t">
                  <w:txbxContent>
                    <w:p w14:paraId="0DF42698" w14:textId="77777777" w:rsidR="0040459D" w:rsidRPr="00E073AE" w:rsidRDefault="0040459D" w:rsidP="004045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073AE">
                        <w:rPr>
                          <w:rFonts w:ascii="Arial" w:hAnsi="Arial" w:cs="Arial"/>
                          <w:b/>
                          <w:bCs/>
                        </w:rPr>
                        <w:t>XXXXXXXXXXXXXXXXXXXXXXXX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6A794864" w14:textId="77777777" w:rsidR="0040459D" w:rsidRPr="00E073AE" w:rsidRDefault="0040459D" w:rsidP="0040459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3AE">
                        <w:rPr>
                          <w:rFonts w:ascii="Arial" w:hAnsi="Arial" w:cs="Arial"/>
                        </w:rPr>
                        <w:t>cc</w:t>
                      </w:r>
                      <w:proofErr w:type="spellEnd"/>
                    </w:p>
                    <w:p w14:paraId="49DB26DA" w14:textId="77777777" w:rsidR="0040459D" w:rsidRDefault="0040459D" w:rsidP="0040459D">
                      <w:r>
                        <w:rPr>
                          <w:rFonts w:ascii="Arial" w:hAnsi="Arial" w:cs="Arial"/>
                        </w:rPr>
                        <w:t>Controlante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D2534" w14:textId="77777777" w:rsidR="0040459D" w:rsidRPr="00E073AE" w:rsidRDefault="0040459D" w:rsidP="0040459D">
      <w:pPr>
        <w:spacing w:after="0" w:line="240" w:lineRule="auto"/>
        <w:rPr>
          <w:rFonts w:ascii="Arial" w:hAnsi="Arial" w:cs="Arial"/>
          <w:b/>
          <w:bCs/>
        </w:rPr>
      </w:pPr>
      <w:r w:rsidRPr="00E073AE">
        <w:rPr>
          <w:rFonts w:ascii="Arial" w:hAnsi="Arial" w:cs="Arial"/>
          <w:b/>
          <w:bCs/>
        </w:rPr>
        <w:t>XXXXXXXXXXXXXXXXXXXXXXXX</w:t>
      </w:r>
      <w:r>
        <w:rPr>
          <w:rFonts w:ascii="Arial" w:hAnsi="Arial" w:cs="Arial"/>
          <w:b/>
          <w:bCs/>
        </w:rPr>
        <w:t xml:space="preserve"> </w:t>
      </w:r>
    </w:p>
    <w:p w14:paraId="2958F583" w14:textId="77777777" w:rsidR="0040459D" w:rsidRPr="00E073AE" w:rsidRDefault="0040459D" w:rsidP="0040459D">
      <w:pPr>
        <w:spacing w:after="0" w:line="240" w:lineRule="auto"/>
        <w:rPr>
          <w:rFonts w:ascii="Arial" w:hAnsi="Arial" w:cs="Arial"/>
        </w:rPr>
      </w:pPr>
      <w:proofErr w:type="spellStart"/>
      <w:r w:rsidRPr="00E073AE">
        <w:rPr>
          <w:rFonts w:ascii="Arial" w:hAnsi="Arial" w:cs="Arial"/>
        </w:rPr>
        <w:t>cc</w:t>
      </w:r>
      <w:proofErr w:type="spellEnd"/>
    </w:p>
    <w:p w14:paraId="54CF7037" w14:textId="77777777" w:rsidR="0040459D" w:rsidRPr="00E073AE" w:rsidRDefault="0040459D" w:rsidP="0040459D">
      <w:pPr>
        <w:spacing w:after="0" w:line="240" w:lineRule="auto"/>
        <w:rPr>
          <w:rFonts w:ascii="Arial" w:hAnsi="Arial" w:cs="Arial"/>
        </w:rPr>
      </w:pPr>
      <w:r w:rsidRPr="00E073AE">
        <w:rPr>
          <w:rFonts w:ascii="Arial" w:hAnsi="Arial" w:cs="Arial"/>
        </w:rPr>
        <w:t xml:space="preserve">Representante legal – gerente </w:t>
      </w:r>
      <w:r>
        <w:rPr>
          <w:rFonts w:ascii="Arial" w:hAnsi="Arial" w:cs="Arial"/>
        </w:rPr>
        <w:t xml:space="preserve">                                             </w:t>
      </w:r>
    </w:p>
    <w:p w14:paraId="070D362E" w14:textId="0EFCE642" w:rsidR="00AE08AB" w:rsidRPr="0040459D" w:rsidRDefault="00AE08AB">
      <w:pPr>
        <w:rPr>
          <w:lang w:val="es-MX"/>
        </w:rPr>
      </w:pPr>
    </w:p>
    <w:sectPr w:rsidR="00AE08AB" w:rsidRPr="00404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mara de Comercio Casanare" w:date="2023-11-24T07:36:00Z" w:initials="CC">
    <w:p w14:paraId="348388B3" w14:textId="77777777" w:rsidR="0040459D" w:rsidRDefault="0040459D" w:rsidP="0040459D">
      <w:pPr>
        <w:pStyle w:val="Textocomentario"/>
      </w:pPr>
      <w:r>
        <w:rPr>
          <w:rStyle w:val="Refdecomentario"/>
        </w:rPr>
        <w:annotationRef/>
      </w:r>
      <w:r>
        <w:t>Se solicita cancelación en caso de que exista una inscrita al momento de la solicitud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8388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56D47" w16cex:dateUtc="2023-11-24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8388B3" w16cid:durableId="4EE56D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ara de Comercio Casanare">
    <w15:presenceInfo w15:providerId="Windows Live" w15:userId="96835887ebf54e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D"/>
    <w:rsid w:val="002D7407"/>
    <w:rsid w:val="0040459D"/>
    <w:rsid w:val="00AE08AB"/>
    <w:rsid w:val="00D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2230"/>
  <w15:chartTrackingRefBased/>
  <w15:docId w15:val="{F7CEA45D-B4D3-4092-AA88-3B44233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9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045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45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45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45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45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45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45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45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45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45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45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459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459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4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4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4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4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45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459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45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459D"/>
    <w:pPr>
      <w:spacing w:after="160"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459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45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459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459D"/>
    <w:rPr>
      <w:b/>
      <w:bCs/>
      <w:smallCaps/>
      <w:color w:val="2E74B5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04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4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4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de Casanare</dc:creator>
  <cp:keywords/>
  <dc:description/>
  <cp:lastModifiedBy>Cámara de Comercio de Casanare</cp:lastModifiedBy>
  <cp:revision>1</cp:revision>
  <dcterms:created xsi:type="dcterms:W3CDTF">2025-01-09T20:53:00Z</dcterms:created>
  <dcterms:modified xsi:type="dcterms:W3CDTF">2025-01-09T20:55:00Z</dcterms:modified>
</cp:coreProperties>
</file>